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4D3195B5" w14:textId="2A437317" w:rsidR="0094441C" w:rsidRDefault="0094441C">
      <w:r>
        <w:t xml:space="preserve">The </w:t>
      </w:r>
      <w:r w:rsidR="00EA25E1">
        <w:t>A</w:t>
      </w:r>
      <w:r>
        <w:t>reas/</w:t>
      </w:r>
      <w:r w:rsidR="00EA25E1">
        <w:t>F</w:t>
      </w:r>
      <w:r>
        <w:t>eatures that I felt worked well or complimented the final VR Film</w:t>
      </w:r>
      <w:r w:rsidR="00EA25E1">
        <w:t xml:space="preserve"> ‘Refuge’</w:t>
      </w:r>
      <w:r>
        <w:t xml:space="preserve"> as a whole comprise of how the final VR footage translated through</w:t>
      </w:r>
      <w:r w:rsidR="00EA25E1">
        <w:t xml:space="preserve"> my</w:t>
      </w:r>
      <w:r>
        <w:t xml:space="preserve"> YouTube</w:t>
      </w:r>
      <w:r w:rsidR="00EA25E1">
        <w:t xml:space="preserve"> channel</w:t>
      </w:r>
      <w:r>
        <w:t xml:space="preserve"> which I feel retained a lot of the original details that were present in the original footage shot on location</w:t>
      </w:r>
      <w:r w:rsidR="00EA25E1">
        <w:t xml:space="preserve"> in Huntingdonshire</w:t>
      </w:r>
      <w:r>
        <w:t>.</w:t>
      </w:r>
      <w:r w:rsidR="00892920">
        <w:t xml:space="preserve"> The added animations and effects created on Premiere Pro</w:t>
      </w:r>
      <w:r w:rsidR="00EA25E1">
        <w:t xml:space="preserve"> and</w:t>
      </w:r>
      <w:r w:rsidR="00892920">
        <w:t xml:space="preserve"> After Effects really hold the film together opposite the performances provided by the voice actors and music from the composer who I chosen from </w:t>
      </w:r>
      <w:r w:rsidR="00EA25E1">
        <w:t xml:space="preserve">the </w:t>
      </w:r>
      <w:r w:rsidR="00892920">
        <w:t>callout</w:t>
      </w:r>
      <w:r w:rsidR="00EA25E1">
        <w:t>s I created</w:t>
      </w:r>
      <w:r w:rsidR="00892920">
        <w:t xml:space="preserve"> on ‘StarNow’</w:t>
      </w:r>
      <w:r w:rsidR="006F7073">
        <w:t>.</w:t>
      </w:r>
    </w:p>
    <w:p w14:paraId="48ED1222" w14:textId="5CF012BE" w:rsidR="0094441C" w:rsidRDefault="0094441C">
      <w:r>
        <w:t>What I felt didn’t go to plan or complimented the final VR Film</w:t>
      </w:r>
      <w:r w:rsidR="00EA25E1">
        <w:t xml:space="preserve"> ‘Refuge’</w:t>
      </w:r>
      <w:r>
        <w:t xml:space="preserve"> relates to</w:t>
      </w:r>
      <w:r w:rsidR="006F7073">
        <w:t xml:space="preserve"> my laptop which I had to use predominantly after the announcement of the government lockdown</w:t>
      </w:r>
      <w:r w:rsidR="00EA25E1">
        <w:t xml:space="preserve"> to produce the film</w:t>
      </w:r>
      <w:r w:rsidR="006F7073">
        <w:t xml:space="preserve">. The reason I bring this up is because </w:t>
      </w:r>
      <w:r w:rsidR="00590BE7">
        <w:t xml:space="preserve">due to my laptop not having a high </w:t>
      </w:r>
      <w:r w:rsidR="003375B5">
        <w:t>‘</w:t>
      </w:r>
      <w:r w:rsidR="00590BE7">
        <w:t>GPU</w:t>
      </w:r>
      <w:r w:rsidR="003375B5">
        <w:t>’</w:t>
      </w:r>
      <w:r w:rsidR="00EA25E1">
        <w:t>,</w:t>
      </w:r>
      <w:r w:rsidR="00590BE7">
        <w:t xml:space="preserve"> I was unable to utilise the VR tools that were present on the adobe programs used for this module, thus a lot more time was dedicated to finding ways around this as well as dropping initial visual ideas</w:t>
      </w:r>
      <w:r w:rsidR="00AE4DBD">
        <w:t xml:space="preserve"> I had</w:t>
      </w:r>
      <w:r w:rsidR="00590BE7">
        <w:t xml:space="preserve"> that would’ve been present in the final</w:t>
      </w:r>
      <w:r w:rsidR="00AE4DBD">
        <w:t xml:space="preserve"> VR</w:t>
      </w:r>
      <w:r w:rsidR="00590BE7">
        <w:t xml:space="preserve"> film.</w:t>
      </w:r>
    </w:p>
    <w:p w14:paraId="11D606F9" w14:textId="034643BC" w:rsidR="0094441C" w:rsidRDefault="00590BE7">
      <w:r>
        <w:t xml:space="preserve">It’s a shame </w:t>
      </w:r>
      <w:r w:rsidR="00333BE0">
        <w:t>that I was unable to a</w:t>
      </w:r>
      <w:r w:rsidR="00AE4DBD">
        <w:t>pply</w:t>
      </w:r>
      <w:r w:rsidR="00333BE0">
        <w:t xml:space="preserve"> these features as I would’ve been more experimental with how the film is presented and it would’ve looked more visually refined if </w:t>
      </w:r>
      <w:r w:rsidR="00AE4DBD">
        <w:t xml:space="preserve">implemented </w:t>
      </w:r>
      <w:r w:rsidR="00333BE0">
        <w:t xml:space="preserve">as I discovered when </w:t>
      </w:r>
      <w:r w:rsidR="0003398F">
        <w:t>performing</w:t>
      </w:r>
      <w:r w:rsidR="00333BE0">
        <w:t xml:space="preserve"> research which comprised of articles and YouTube videos expanding on the said VR tools</w:t>
      </w:r>
      <w:r w:rsidR="00AE4DBD">
        <w:t xml:space="preserve"> on Premiere Pro and After Effects</w:t>
      </w:r>
      <w:r w:rsidR="00333BE0">
        <w:t>.</w:t>
      </w:r>
    </w:p>
    <w:p w14:paraId="008F8D74" w14:textId="0CEC737D" w:rsidR="0094441C" w:rsidRDefault="0094441C">
      <w:r>
        <w:t xml:space="preserve">Improvements that’ll be considered if I create another VR film is </w:t>
      </w:r>
      <w:r w:rsidR="000C40D2">
        <w:t>to get myself software</w:t>
      </w:r>
      <w:r w:rsidR="005E127C">
        <w:t xml:space="preserve"> or </w:t>
      </w:r>
      <w:r w:rsidR="000C40D2">
        <w:t>hardware that can be connected to my laptop to increase the ‘GPU’ (Storage Space) which in turn will allow me to not only access features and tools that I otherwise wouldn’t have been able to use but also give me manoeuvrability to other platforms and programs that require a laptop or computer with a high storage space.</w:t>
      </w:r>
    </w:p>
    <w:p w14:paraId="0ADC56A0" w14:textId="32E5E369" w:rsidR="0094441C" w:rsidRDefault="0094441C">
      <w:r>
        <w:t xml:space="preserve">The thoughts I have overall when looking back on the module is </w:t>
      </w:r>
      <w:r w:rsidR="00450531">
        <w:t>not too dissimilar to what I thought of the development process for the film ‘Groundless’ which I produced for the first trimester of the</w:t>
      </w:r>
      <w:r w:rsidR="00FE0915">
        <w:t xml:space="preserve"> Digital Media</w:t>
      </w:r>
      <w:r w:rsidR="00450531">
        <w:t xml:space="preserve"> courses </w:t>
      </w:r>
      <w:r w:rsidR="00FE0915">
        <w:t>S</w:t>
      </w:r>
      <w:r w:rsidR="00450531">
        <w:t xml:space="preserve">econd </w:t>
      </w:r>
      <w:r w:rsidR="00FE0915">
        <w:t>Y</w:t>
      </w:r>
      <w:r w:rsidR="00450531">
        <w:t xml:space="preserve">ear. I enjoyed the freedom this module provided creatively as well as the chance to be one of the first students to play about with the </w:t>
      </w:r>
      <w:r w:rsidR="00FE0915">
        <w:t>‘</w:t>
      </w:r>
      <w:r w:rsidR="00450531">
        <w:t xml:space="preserve">Insta360 </w:t>
      </w:r>
      <w:r w:rsidR="00FE0915">
        <w:t>C</w:t>
      </w:r>
      <w:r w:rsidR="00E353A5">
        <w:t>amera</w:t>
      </w:r>
      <w:r w:rsidR="00FE0915">
        <w:t>’</w:t>
      </w:r>
      <w:r w:rsidR="00E353A5">
        <w:t xml:space="preserve"> followed</w:t>
      </w:r>
      <w:r w:rsidR="00450531">
        <w:t xml:space="preserve"> on with producing one of the Digital Medias courses first examples of Virtual Reality Filmmaking.</w:t>
      </w:r>
    </w:p>
    <w:p w14:paraId="34896BDA" w14:textId="55A2B49C" w:rsidR="00450531" w:rsidRDefault="00450531">
      <w:r>
        <w:t>Although a lot of things have come together for this module</w:t>
      </w:r>
      <w:r w:rsidR="00FE0915">
        <w:t>,</w:t>
      </w:r>
      <w:r>
        <w:t xml:space="preserve"> the only negatives that accompanied it looking back is more related to things that I</w:t>
      </w:r>
      <w:r w:rsidR="00E353A5">
        <w:t xml:space="preserve"> (as well as the university)</w:t>
      </w:r>
      <w:r>
        <w:t xml:space="preserve"> couldn’t control as well as mismanaging time spent on the work. This being not having enough storage space on</w:t>
      </w:r>
      <w:r w:rsidR="00FE0915">
        <w:t xml:space="preserve"> my</w:t>
      </w:r>
      <w:r>
        <w:t xml:space="preserve"> laptop which I had to use during the </w:t>
      </w:r>
      <w:r w:rsidR="00FE0915">
        <w:t>country’s</w:t>
      </w:r>
      <w:r>
        <w:t xml:space="preserve"> lockdown</w:t>
      </w:r>
      <w:r w:rsidR="00FE0915">
        <w:t>;</w:t>
      </w:r>
      <w:r w:rsidR="00E353A5">
        <w:t xml:space="preserve"> opposite the fact that I have spent too much time on the production of the VR Film rather than the work on the modules</w:t>
      </w:r>
      <w:r w:rsidR="00FE0915">
        <w:t xml:space="preserve">. The </w:t>
      </w:r>
      <w:r w:rsidR="00E353A5">
        <w:t xml:space="preserve">other modules only being completed the week before the final deadline. </w:t>
      </w:r>
    </w:p>
    <w:sectPr w:rsidR="00450531">
      <w:headerReference w:type="even" r:id="rId6"/>
      <w:headerReference w:type="default" r:id="rId7"/>
      <w:footerReference w:type="even" r:id="rId8"/>
      <w:footerReference w:type="default" r:id="rId9"/>
      <w:headerReference w:type="first" r:id="rId10"/>
      <w:footerReference w:type="first" r:id="rId11"/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22023D57" w14:textId="77777777" w:rsidR="00AB2CD7" w:rsidRDefault="00AB2CD7" w:rsidP="0094441C">
      <w:pPr>
        <w:spacing w:after="0" w:line="240" w:lineRule="auto"/>
      </w:pPr>
      <w:r>
        <w:separator/>
      </w:r>
    </w:p>
  </w:endnote>
  <w:endnote w:type="continuationSeparator" w:id="0">
    <w:p w14:paraId="248FF64D" w14:textId="77777777" w:rsidR="00AB2CD7" w:rsidRDefault="00AB2CD7" w:rsidP="0094441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2D4C7EC5" w14:textId="77777777" w:rsidR="007502A2" w:rsidRDefault="007502A2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457FC412" w14:textId="0B4D0252" w:rsidR="0094441C" w:rsidRDefault="0094441C" w:rsidP="0094441C">
    <w:pPr>
      <w:pStyle w:val="Footer"/>
      <w:jc w:val="center"/>
    </w:pPr>
    <w:r>
      <w:t>SID-1708564</w:t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7DBDA7F4" w14:textId="77777777" w:rsidR="007502A2" w:rsidRDefault="007502A2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5CCDB36E" w14:textId="77777777" w:rsidR="00AB2CD7" w:rsidRDefault="00AB2CD7" w:rsidP="0094441C">
      <w:pPr>
        <w:spacing w:after="0" w:line="240" w:lineRule="auto"/>
      </w:pPr>
      <w:r>
        <w:separator/>
      </w:r>
    </w:p>
  </w:footnote>
  <w:footnote w:type="continuationSeparator" w:id="0">
    <w:p w14:paraId="17A3EFF1" w14:textId="77777777" w:rsidR="00AB2CD7" w:rsidRDefault="00AB2CD7" w:rsidP="0094441C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1B8F95B4" w14:textId="77777777" w:rsidR="007502A2" w:rsidRDefault="007502A2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6582546C" w14:textId="2571A31B" w:rsidR="0094441C" w:rsidRDefault="007502A2" w:rsidP="0094441C">
    <w:pPr>
      <w:pStyle w:val="Header"/>
      <w:jc w:val="center"/>
    </w:pPr>
    <w:r>
      <w:t xml:space="preserve">Reflective </w:t>
    </w:r>
    <w:r w:rsidR="0094441C">
      <w:t>Report.</w:t>
    </w:r>
    <w:bookmarkStart w:id="0" w:name="_GoBack"/>
    <w:bookmarkEnd w:id="0"/>
  </w:p>
  <w:p w14:paraId="7A61DFBA" w14:textId="1BBD01BF" w:rsidR="0094441C" w:rsidRDefault="0094441C" w:rsidP="0094441C">
    <w:pPr>
      <w:pStyle w:val="Header"/>
      <w:jc w:val="center"/>
    </w:pPr>
    <w:r>
      <w:t>Graphic Design for the Web. (500 words)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4B548AA2" w14:textId="77777777" w:rsidR="007502A2" w:rsidRDefault="007502A2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4441C"/>
    <w:rsid w:val="0003398F"/>
    <w:rsid w:val="000C40D2"/>
    <w:rsid w:val="00333BE0"/>
    <w:rsid w:val="003375B5"/>
    <w:rsid w:val="00341884"/>
    <w:rsid w:val="003A60FF"/>
    <w:rsid w:val="00450531"/>
    <w:rsid w:val="00590BE7"/>
    <w:rsid w:val="005E127C"/>
    <w:rsid w:val="006F7073"/>
    <w:rsid w:val="007502A2"/>
    <w:rsid w:val="00892920"/>
    <w:rsid w:val="0094441C"/>
    <w:rsid w:val="00AB2CD7"/>
    <w:rsid w:val="00AE4DBD"/>
    <w:rsid w:val="00E353A5"/>
    <w:rsid w:val="00EA25E1"/>
    <w:rsid w:val="00FE091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498AA0C"/>
  <w15:chartTrackingRefBased/>
  <w15:docId w15:val="{A57A1068-B19C-496B-8981-E2FC472605D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7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  <w:lsdException w:name="Smart Link Error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94441C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94441C"/>
  </w:style>
  <w:style w:type="paragraph" w:styleId="Footer">
    <w:name w:val="footer"/>
    <w:basedOn w:val="Normal"/>
    <w:link w:val="FooterChar"/>
    <w:uiPriority w:val="99"/>
    <w:unhideWhenUsed/>
    <w:rsid w:val="0094441C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94441C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13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header" Target="header2.xml"/><Relationship Id="rId12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11" Type="http://schemas.openxmlformats.org/officeDocument/2006/relationships/footer" Target="footer3.xml"/><Relationship Id="rId5" Type="http://schemas.openxmlformats.org/officeDocument/2006/relationships/endnotes" Target="endnotes.xml"/><Relationship Id="rId10" Type="http://schemas.openxmlformats.org/officeDocument/2006/relationships/header" Target="header3.xml"/><Relationship Id="rId4" Type="http://schemas.openxmlformats.org/officeDocument/2006/relationships/footnotes" Target="footnote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124</TotalTime>
  <Pages>1</Pages>
  <Words>427</Words>
  <Characters>2438</Characters>
  <Application>Microsoft Office Word</Application>
  <DocSecurity>0</DocSecurity>
  <Lines>20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2860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Callum Forster</dc:creator>
  <cp:keywords/>
  <dc:description/>
  <cp:lastModifiedBy>Callum Forster</cp:lastModifiedBy>
  <cp:revision>9</cp:revision>
  <dcterms:created xsi:type="dcterms:W3CDTF">2020-05-11T11:41:00Z</dcterms:created>
  <dcterms:modified xsi:type="dcterms:W3CDTF">2020-05-11T13:45:00Z</dcterms:modified>
</cp:coreProperties>
</file>