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15D26" w14:textId="6C8BE10F" w:rsidR="003A60FF" w:rsidRDefault="00E20941">
      <w:r>
        <w:t>LOOMIA’s Stylish e-textile jacket (E-Textile);</w:t>
      </w:r>
    </w:p>
    <w:p w14:paraId="34BD32DA" w14:textId="22DC3212" w:rsidR="000C69CF" w:rsidRDefault="007A2A87">
      <w:r>
        <w:rPr>
          <w:noProof/>
        </w:rPr>
        <w:drawing>
          <wp:inline distT="0" distB="0" distL="0" distR="0" wp14:anchorId="2CC8FE29" wp14:editId="71C16212">
            <wp:extent cx="5727700" cy="313055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53B5B" w14:textId="16FC409D" w:rsidR="000C69CF" w:rsidRDefault="00E20941">
      <w:r>
        <w:t xml:space="preserve">An effective e-textile piece that I uncovered for the research performed during Week 5 is the ‘LOOMIA’s H1 jacket’ which </w:t>
      </w:r>
      <w:r w:rsidR="00F65502">
        <w:t xml:space="preserve">has a heating function created by </w:t>
      </w:r>
      <w:r w:rsidR="00C80883">
        <w:t xml:space="preserve">the </w:t>
      </w:r>
      <w:r w:rsidR="00F65502">
        <w:t xml:space="preserve">designer ‘Mari Kussmann’. The </w:t>
      </w:r>
      <w:r w:rsidR="00E36F79">
        <w:t>integrated</w:t>
      </w:r>
      <w:r w:rsidR="00F65502">
        <w:t xml:space="preserve"> heating in the jacket is powered by an external battery</w:t>
      </w:r>
      <w:r w:rsidR="00C80883">
        <w:t xml:space="preserve"> made</w:t>
      </w:r>
      <w:r w:rsidR="00F65502">
        <w:t xml:space="preserve"> to </w:t>
      </w:r>
      <w:r w:rsidR="00C80883">
        <w:t>a size like batteries</w:t>
      </w:r>
      <w:r w:rsidR="00F65502">
        <w:t xml:space="preserve"> found in a smartphone</w:t>
      </w:r>
      <w:r w:rsidR="00FA31A8">
        <w:t>. The battery in effect disappears into a pocket within the jacket which is connected to a garment via a magnetic connector.</w:t>
      </w:r>
    </w:p>
    <w:p w14:paraId="14B85F39" w14:textId="60BD2E63" w:rsidR="00846CBF" w:rsidRDefault="00FA31A8">
      <w:r>
        <w:t>Heating Function has a</w:t>
      </w:r>
      <w:r w:rsidR="00E36F79">
        <w:t>n</w:t>
      </w:r>
      <w:r>
        <w:t xml:space="preserve"> </w:t>
      </w:r>
      <w:r w:rsidR="00357011">
        <w:t>o</w:t>
      </w:r>
      <w:r>
        <w:t>n/</w:t>
      </w:r>
      <w:r w:rsidR="00357011">
        <w:t>o</w:t>
      </w:r>
      <w:r>
        <w:t xml:space="preserve">ff </w:t>
      </w:r>
      <w:r w:rsidR="00C80883">
        <w:t>s</w:t>
      </w:r>
      <w:r>
        <w:t>witch and the heat intensity is controlled through a regulator. The jacket is manufactured using an ‘ISO 9001-certified machine’ (from Easyprint) that implemented sustainable materials and a Polartec lining.</w:t>
      </w:r>
    </w:p>
    <w:p w14:paraId="08ACF424" w14:textId="638F1315" w:rsidR="00846CBF" w:rsidRDefault="00846CBF">
      <w:r>
        <w:t xml:space="preserve">The reason I chosen this particular ‘E-Textile’ is </w:t>
      </w:r>
      <w:r w:rsidR="00FA31A8">
        <w:t>not only due to its use of a heating device within a jacket (keeping the occupant warm) which makes a nice distinction from other ‘E-textiles</w:t>
      </w:r>
      <w:r w:rsidR="00C80883">
        <w:t xml:space="preserve">’ </w:t>
      </w:r>
      <w:r w:rsidR="00FA31A8">
        <w:t xml:space="preserve">that mostly focus on LED Lights and technology applied on the outside rather than the inside of the jackets (or other fashion clothing); it also </w:t>
      </w:r>
      <w:r w:rsidR="00A52B40">
        <w:t>factors in the need of having sustainable materials to create the ‘</w:t>
      </w:r>
      <w:r w:rsidR="00C80883">
        <w:t>E</w:t>
      </w:r>
      <w:r w:rsidR="00A52B40">
        <w:t>-</w:t>
      </w:r>
      <w:r w:rsidR="00C80883">
        <w:t>T</w:t>
      </w:r>
      <w:r w:rsidR="00A52B40">
        <w:t>extile’ with no issues with the said clothing contributing to unnecessary waste as well as being easy to refashion or recycle into other products once it fulfilled its initial use.</w:t>
      </w:r>
    </w:p>
    <w:p w14:paraId="76747FA4" w14:textId="21C16D39" w:rsidR="00221663" w:rsidRDefault="00846CBF">
      <w:r>
        <w:t xml:space="preserve">The possibility of working with a Fashion Designer within the University (Graduate Student or a Student doing their Masters) is an intriguing proposition </w:t>
      </w:r>
      <w:r w:rsidR="00C80883">
        <w:t xml:space="preserve">which </w:t>
      </w:r>
      <w:r>
        <w:t xml:space="preserve">is something I will bear in mind in the further development of the final idea both </w:t>
      </w:r>
      <w:r w:rsidR="00C80883">
        <w:t xml:space="preserve">through </w:t>
      </w:r>
      <w:r>
        <w:t xml:space="preserve"> written notes and </w:t>
      </w:r>
      <w:r w:rsidR="00C80883">
        <w:t>through</w:t>
      </w:r>
      <w:r>
        <w:t xml:space="preserve"> proper experimentation with one of the circuits (technology) taught over the early weeks </w:t>
      </w:r>
      <w:r w:rsidR="00C80883">
        <w:t xml:space="preserve">within this </w:t>
      </w:r>
      <w:r>
        <w:t xml:space="preserve">Module. Even if this isn’t pushed further into development, I wouldn’t mind considering this </w:t>
      </w:r>
      <w:r w:rsidR="00221663">
        <w:t xml:space="preserve">idea/concept </w:t>
      </w:r>
      <w:r>
        <w:t>for the Third Year of the Digital Media course</w:t>
      </w:r>
      <w:r w:rsidR="00221663">
        <w:t xml:space="preserve"> i</w:t>
      </w:r>
      <w:r w:rsidR="00C80883">
        <w:t>f</w:t>
      </w:r>
      <w:r w:rsidR="00221663">
        <w:t xml:space="preserve"> any of the modules during that period open up the doors for further development of mimicking this particular ‘</w:t>
      </w:r>
      <w:r w:rsidR="00C80883">
        <w:t>E</w:t>
      </w:r>
      <w:r w:rsidR="00221663">
        <w:t>-</w:t>
      </w:r>
      <w:r w:rsidR="00C80883">
        <w:t>T</w:t>
      </w:r>
      <w:r w:rsidR="00221663">
        <w:t>extile’ piece.</w:t>
      </w:r>
    </w:p>
    <w:p w14:paraId="5C61BC3C" w14:textId="3C1476B4" w:rsidR="000C69CF" w:rsidRDefault="000C69CF">
      <w:r>
        <w:t>Bibliography;</w:t>
      </w:r>
    </w:p>
    <w:p w14:paraId="0E2EDB53" w14:textId="2AD2451B" w:rsidR="00A52B40" w:rsidRDefault="000F5E5A">
      <w:r>
        <w:t>Promotex-expo.com</w:t>
      </w:r>
      <w:r w:rsidR="002079FD">
        <w:t xml:space="preserve">, 2020. </w:t>
      </w:r>
      <w:r w:rsidR="002079FD">
        <w:rPr>
          <w:i/>
          <w:iCs/>
        </w:rPr>
        <w:t xml:space="preserve">Of wearables, e-textiles and a smart jacket | PromoTex Expo. </w:t>
      </w:r>
      <w:r w:rsidR="002079FD">
        <w:t xml:space="preserve">[online] Available at: </w:t>
      </w:r>
      <w:r w:rsidR="0021413B">
        <w:t>&lt;</w:t>
      </w:r>
      <w:hyperlink r:id="rId7" w:history="1">
        <w:r w:rsidR="0021413B" w:rsidRPr="003A548E">
          <w:rPr>
            <w:rStyle w:val="Hyperlink"/>
          </w:rPr>
          <w:t>https://www.promotex-expo.com/en/of-wearables-e-textiles-and-a-smart-jacket/</w:t>
        </w:r>
      </w:hyperlink>
      <w:r w:rsidR="0021413B">
        <w:t>&gt;</w:t>
      </w:r>
      <w:bookmarkStart w:id="0" w:name="_Hlk33037137"/>
      <w:r w:rsidR="002079FD">
        <w:t xml:space="preserve"> </w:t>
      </w:r>
      <w:r w:rsidR="0021413B">
        <w:t>[Accessed 19 February 2020].</w:t>
      </w:r>
      <w:bookmarkEnd w:id="0"/>
    </w:p>
    <w:p w14:paraId="7F426E6F" w14:textId="5A8DD4F0" w:rsidR="0021413B" w:rsidRDefault="003722CE">
      <w:r>
        <w:lastRenderedPageBreak/>
        <w:t>Baja East x Fila Smart Shoes (Wearable Tech):</w:t>
      </w:r>
    </w:p>
    <w:p w14:paraId="63A19968" w14:textId="09F05770" w:rsidR="008820A7" w:rsidRDefault="008820A7">
      <w:r>
        <w:rPr>
          <w:noProof/>
        </w:rPr>
        <w:drawing>
          <wp:inline distT="0" distB="0" distL="0" distR="0" wp14:anchorId="6A8C0853" wp14:editId="550DB547">
            <wp:extent cx="5727700" cy="3251200"/>
            <wp:effectExtent l="0" t="0" r="635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0306F" w14:textId="0208D7C1" w:rsidR="003722CE" w:rsidRDefault="008820A7">
      <w:r>
        <w:t xml:space="preserve">A Unique ‘Wearable Tech’ that I have uncovered is a </w:t>
      </w:r>
      <w:r w:rsidRPr="00406C2C">
        <w:rPr>
          <w:i/>
          <w:iCs/>
        </w:rPr>
        <w:t>Wearable Fitness Tracker</w:t>
      </w:r>
      <w:r>
        <w:t xml:space="preserve"> attached to a pair of shoes. These shoes are made to participate in the fast-growing market of ‘Wearable Fitness Trackers’, with the </w:t>
      </w:r>
      <w:r w:rsidR="008F42EF" w:rsidRPr="008F42EF">
        <w:rPr>
          <w:i/>
          <w:iCs/>
        </w:rPr>
        <w:t>S</w:t>
      </w:r>
      <w:r w:rsidRPr="008F42EF">
        <w:rPr>
          <w:i/>
          <w:iCs/>
        </w:rPr>
        <w:t xml:space="preserve">mart </w:t>
      </w:r>
      <w:r w:rsidR="008F42EF" w:rsidRPr="008F42EF">
        <w:rPr>
          <w:i/>
          <w:iCs/>
        </w:rPr>
        <w:t>S</w:t>
      </w:r>
      <w:r w:rsidRPr="008F42EF">
        <w:rPr>
          <w:i/>
          <w:iCs/>
        </w:rPr>
        <w:t>hoe</w:t>
      </w:r>
      <w:r>
        <w:t xml:space="preserve"> being able to track and interpret fitness data. The Smart Shoes are produced by Fila who collaborated with </w:t>
      </w:r>
      <w:r w:rsidR="008F42EF">
        <w:t xml:space="preserve">the </w:t>
      </w:r>
      <w:r>
        <w:t>West Coast luxe designers.</w:t>
      </w:r>
    </w:p>
    <w:p w14:paraId="2D239679" w14:textId="0CD1F8D4" w:rsidR="0021413B" w:rsidRDefault="002B583C">
      <w:r>
        <w:t>The factors that encouraged me to choose th</w:t>
      </w:r>
      <w:r w:rsidR="008F42EF">
        <w:t>is variant</w:t>
      </w:r>
      <w:r>
        <w:t xml:space="preserve"> of </w:t>
      </w:r>
      <w:r w:rsidR="008F42EF">
        <w:t xml:space="preserve">the </w:t>
      </w:r>
      <w:r>
        <w:t xml:space="preserve">‘Wearable Tech’ </w:t>
      </w:r>
      <w:r w:rsidR="00A52B40">
        <w:t xml:space="preserve">compared to the other four ‘Wearable Tech’ pieces that are present in the site </w:t>
      </w:r>
      <w:r w:rsidR="008F42EF">
        <w:t>(</w:t>
      </w:r>
      <w:r w:rsidR="00A52B40">
        <w:t>referenced below</w:t>
      </w:r>
      <w:r w:rsidR="008F42EF">
        <w:t>)</w:t>
      </w:r>
      <w:r w:rsidR="00A52B40">
        <w:t xml:space="preserve"> is </w:t>
      </w:r>
      <w:r w:rsidR="008F42EF">
        <w:t xml:space="preserve">it is </w:t>
      </w:r>
      <w:r w:rsidR="00A52B40">
        <w:t>the most productive and original of the lot. Unlike the other pieces</w:t>
      </w:r>
      <w:r w:rsidR="008F42EF">
        <w:t>,</w:t>
      </w:r>
      <w:r w:rsidR="00A52B40">
        <w:t xml:space="preserve"> this piece </w:t>
      </w:r>
      <w:r w:rsidR="008F42EF">
        <w:t>opens</w:t>
      </w:r>
      <w:r w:rsidR="00A52B40">
        <w:t xml:space="preserve"> the opportunity to provide creative choices to the design of the shoes themselves as well as appeal to a larger market which I felt was lacking in the other pieces present </w:t>
      </w:r>
      <w:r w:rsidR="008F42EF">
        <w:t xml:space="preserve">on </w:t>
      </w:r>
      <w:r w:rsidR="00A52B40">
        <w:t>the site</w:t>
      </w:r>
      <w:r w:rsidR="008F42EF">
        <w:t>.</w:t>
      </w:r>
    </w:p>
    <w:p w14:paraId="585FACD9" w14:textId="36E8B274" w:rsidR="002B583C" w:rsidRDefault="002B583C">
      <w:r>
        <w:t>Although, unlike the ‘E-Textile’ piece I uncovered for this research, th</w:t>
      </w:r>
      <w:r w:rsidR="008F42EF">
        <w:t>e</w:t>
      </w:r>
      <w:r>
        <w:t xml:space="preserve"> Wearable Fitness Tracker could be recreated within a decent timeframe this module allows</w:t>
      </w:r>
      <w:r w:rsidR="00BE3780">
        <w:t xml:space="preserve"> and wouldn’t be too costly in </w:t>
      </w:r>
      <w:r w:rsidR="008F42EF">
        <w:t xml:space="preserve">the </w:t>
      </w:r>
      <w:r w:rsidR="00BE3780">
        <w:t>materials</w:t>
      </w:r>
      <w:r w:rsidR="008F42EF">
        <w:t xml:space="preserve"> needed</w:t>
      </w:r>
      <w:r>
        <w:t xml:space="preserve">. Despite this benefit I </w:t>
      </w:r>
      <w:r w:rsidR="00A52B40">
        <w:t>won’t</w:t>
      </w:r>
      <w:r>
        <w:t xml:space="preserve"> be pursuing this idea </w:t>
      </w:r>
      <w:r w:rsidR="007A772B">
        <w:t xml:space="preserve">for the final </w:t>
      </w:r>
      <w:r w:rsidR="008F42EF">
        <w:t>piece</w:t>
      </w:r>
      <w:r w:rsidR="007A772B">
        <w:t xml:space="preserve"> as at the time </w:t>
      </w:r>
      <w:r w:rsidR="008F42EF">
        <w:t xml:space="preserve">I </w:t>
      </w:r>
      <w:r w:rsidR="007A772B">
        <w:t xml:space="preserve">written this down it isn’t </w:t>
      </w:r>
      <w:r w:rsidR="008F42EF">
        <w:t xml:space="preserve">a concept </w:t>
      </w:r>
      <w:r w:rsidR="007A772B">
        <w:t>that really inspires me while the other ideas (particularly the ‘e-textile jacket’ from the previous</w:t>
      </w:r>
      <w:r w:rsidR="008F42EF">
        <w:t xml:space="preserve"> page</w:t>
      </w:r>
      <w:r w:rsidR="007A772B">
        <w:t>) provide more interest to me.</w:t>
      </w:r>
      <w:r w:rsidR="00BE3780">
        <w:t xml:space="preserve"> Even if the idea was pursued</w:t>
      </w:r>
      <w:r w:rsidR="008F42EF">
        <w:t xml:space="preserve"> it would become apparent that</w:t>
      </w:r>
      <w:r w:rsidR="00BE3780">
        <w:t xml:space="preserve"> only a select number of people could wear the shoe</w:t>
      </w:r>
      <w:r w:rsidR="008F42EF">
        <w:t>s</w:t>
      </w:r>
      <w:bookmarkStart w:id="1" w:name="_GoBack"/>
      <w:bookmarkEnd w:id="1"/>
      <w:r w:rsidR="008F42EF">
        <w:t xml:space="preserve">, </w:t>
      </w:r>
      <w:r w:rsidR="00BE3780">
        <w:t>so it wouldn’t be put into much practise in the final exhibition if it was made.</w:t>
      </w:r>
    </w:p>
    <w:p w14:paraId="7FEF4DF9" w14:textId="77777777" w:rsidR="00BE3780" w:rsidRDefault="00BE3780"/>
    <w:p w14:paraId="618A5D6B" w14:textId="0577769F" w:rsidR="000C69CF" w:rsidRDefault="000C69CF">
      <w:r>
        <w:t>Bibliography;</w:t>
      </w:r>
    </w:p>
    <w:p w14:paraId="1F49E8A5" w14:textId="6A2B1292" w:rsidR="0021413B" w:rsidRDefault="000F5E5A" w:rsidP="0021413B">
      <w:r>
        <w:t>m</w:t>
      </w:r>
      <w:r w:rsidR="00D53E05">
        <w:t>obil</w:t>
      </w:r>
      <w:r>
        <w:t xml:space="preserve">oitte.com, 2016. </w:t>
      </w:r>
      <w:r>
        <w:rPr>
          <w:i/>
          <w:iCs/>
        </w:rPr>
        <w:t xml:space="preserve">5 Coolest Piece of Wearable Tech at New York Fashion Week. </w:t>
      </w:r>
      <w:r>
        <w:t xml:space="preserve">[online] Available at: </w:t>
      </w:r>
      <w:r w:rsidR="0021413B">
        <w:t>&lt;</w:t>
      </w:r>
      <w:hyperlink r:id="rId9" w:history="1">
        <w:r w:rsidR="0021413B" w:rsidRPr="003A548E">
          <w:rPr>
            <w:rStyle w:val="Hyperlink"/>
          </w:rPr>
          <w:t>https://www.mobiloitte.com/blog/5-coolest-pieces-wearable-tech-new-york-fashion-week/</w:t>
        </w:r>
      </w:hyperlink>
      <w:r w:rsidR="0021413B">
        <w:t>&gt;</w:t>
      </w:r>
      <w:r>
        <w:rPr>
          <w:rStyle w:val="Hyperlink"/>
          <w:color w:val="auto"/>
          <w:u w:val="none"/>
        </w:rPr>
        <w:t xml:space="preserve"> </w:t>
      </w:r>
      <w:r w:rsidR="0021413B">
        <w:t>[Accessed 19 February 2020].</w:t>
      </w:r>
    </w:p>
    <w:p w14:paraId="2B99BB3F" w14:textId="77777777" w:rsidR="0021413B" w:rsidRPr="0021413B" w:rsidRDefault="0021413B" w:rsidP="0021413B"/>
    <w:sectPr w:rsidR="0021413B" w:rsidRPr="0021413B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4FF5BA" w14:textId="77777777" w:rsidR="00F504A7" w:rsidRDefault="00F504A7" w:rsidP="000C69CF">
      <w:pPr>
        <w:spacing w:after="0" w:line="240" w:lineRule="auto"/>
      </w:pPr>
      <w:r>
        <w:separator/>
      </w:r>
    </w:p>
  </w:endnote>
  <w:endnote w:type="continuationSeparator" w:id="0">
    <w:p w14:paraId="10F58EA3" w14:textId="77777777" w:rsidR="00F504A7" w:rsidRDefault="00F504A7" w:rsidP="000C6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2160E0" w14:textId="326A9EFD" w:rsidR="000C69CF" w:rsidRDefault="000C69CF" w:rsidP="000C69CF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DBFC4F" w14:textId="77777777" w:rsidR="00F504A7" w:rsidRDefault="00F504A7" w:rsidP="000C69CF">
      <w:pPr>
        <w:spacing w:after="0" w:line="240" w:lineRule="auto"/>
      </w:pPr>
      <w:r>
        <w:separator/>
      </w:r>
    </w:p>
  </w:footnote>
  <w:footnote w:type="continuationSeparator" w:id="0">
    <w:p w14:paraId="0BA22470" w14:textId="77777777" w:rsidR="00F504A7" w:rsidRDefault="00F504A7" w:rsidP="000C69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4ADA9" w14:textId="436C5AB2" w:rsidR="000C69CF" w:rsidRDefault="000C69CF" w:rsidP="000C69CF">
    <w:pPr>
      <w:pStyle w:val="Header"/>
      <w:jc w:val="center"/>
    </w:pPr>
    <w:r>
      <w:t>Research into ‘E-Textiles’ and ‘Wearable Tech’</w:t>
    </w:r>
    <w:r w:rsidR="008820A7">
      <w:t>. Interactive Environments.</w:t>
    </w:r>
  </w:p>
  <w:p w14:paraId="2EE03F8C" w14:textId="63A9D4FF" w:rsidR="008820A7" w:rsidRDefault="008820A7" w:rsidP="000C69CF">
    <w:pPr>
      <w:pStyle w:val="Header"/>
      <w:jc w:val="center"/>
    </w:pPr>
    <w:r>
      <w:t>Week 5.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9CF"/>
    <w:rsid w:val="000C69CF"/>
    <w:rsid w:val="000F5E5A"/>
    <w:rsid w:val="002079FD"/>
    <w:rsid w:val="0021413B"/>
    <w:rsid w:val="00221663"/>
    <w:rsid w:val="002B583C"/>
    <w:rsid w:val="00357011"/>
    <w:rsid w:val="003722CE"/>
    <w:rsid w:val="003A60FF"/>
    <w:rsid w:val="00406C2C"/>
    <w:rsid w:val="007A2A87"/>
    <w:rsid w:val="007A772B"/>
    <w:rsid w:val="00846CBF"/>
    <w:rsid w:val="008820A7"/>
    <w:rsid w:val="008F42EF"/>
    <w:rsid w:val="00A52B40"/>
    <w:rsid w:val="00BE3780"/>
    <w:rsid w:val="00C80883"/>
    <w:rsid w:val="00D53E05"/>
    <w:rsid w:val="00E20941"/>
    <w:rsid w:val="00E36F79"/>
    <w:rsid w:val="00F504A7"/>
    <w:rsid w:val="00F65502"/>
    <w:rsid w:val="00FA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E6193"/>
  <w15:chartTrackingRefBased/>
  <w15:docId w15:val="{CB137039-8242-490F-A72B-F90B023DA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69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9CF"/>
  </w:style>
  <w:style w:type="paragraph" w:styleId="Footer">
    <w:name w:val="footer"/>
    <w:basedOn w:val="Normal"/>
    <w:link w:val="FooterChar"/>
    <w:uiPriority w:val="99"/>
    <w:unhideWhenUsed/>
    <w:rsid w:val="000C69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9CF"/>
  </w:style>
  <w:style w:type="character" w:styleId="Hyperlink">
    <w:name w:val="Hyperlink"/>
    <w:basedOn w:val="DefaultParagraphFont"/>
    <w:uiPriority w:val="99"/>
    <w:unhideWhenUsed/>
    <w:rsid w:val="0021413B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41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promotex-expo.com/en/of-wearables-e-textiles-and-a-smart-jacket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mobiloitte.com/blog/5-coolest-pieces-wearable-tech-new-york-fashion-wee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2</Pages>
  <Words>622</Words>
  <Characters>3547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18</cp:revision>
  <dcterms:created xsi:type="dcterms:W3CDTF">2020-02-19T19:29:00Z</dcterms:created>
  <dcterms:modified xsi:type="dcterms:W3CDTF">2020-02-20T00:04:00Z</dcterms:modified>
</cp:coreProperties>
</file>